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07" w:rsidRPr="00523082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lang w:eastAsia="en-AU"/>
        </w:rPr>
      </w:pPr>
      <w:bookmarkStart w:id="0" w:name="_GoBack"/>
      <w:bookmarkEnd w:id="0"/>
      <w:r w:rsidRPr="00523082">
        <w:rPr>
          <w:rFonts w:ascii="Times New Roman" w:eastAsia="Times New Roman" w:hAnsi="Times New Roman" w:cs="Times New Roman"/>
          <w:b/>
          <w:lang w:eastAsia="en-AU"/>
        </w:rPr>
        <w:t xml:space="preserve"> Then the </w:t>
      </w:r>
      <w:r w:rsidRPr="00523082">
        <w:rPr>
          <w:rFonts w:ascii="Times New Roman" w:eastAsia="Times New Roman" w:hAnsi="Times New Roman" w:cs="Times New Roman"/>
          <w:b/>
          <w:smallCaps/>
          <w:lang w:eastAsia="en-AU"/>
        </w:rPr>
        <w:t>Lord</w:t>
      </w:r>
      <w:r w:rsidRPr="00523082">
        <w:rPr>
          <w:rFonts w:ascii="Times New Roman" w:eastAsia="Times New Roman" w:hAnsi="Times New Roman" w:cs="Times New Roman"/>
          <w:b/>
          <w:lang w:eastAsia="en-AU"/>
        </w:rPr>
        <w:t xml:space="preserve"> answered Job out of the whirlwind: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“Who is this that darkens counsel by words without knowledge?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Gird up your loins like a man,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 will question you, and you shall declare to me.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“Where were you when I laid the foundation of the earth?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Tell me, if you have understanding.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Who determined its measurements—surely you know!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who stretched the line upon it?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On what were its bases sunk,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who laid its cornerstone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when the morning stars sang together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all the heavenly beings shouted for joy?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“Or who shut in the sea with doors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when it burst out from the womb?—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when I made the clouds its garment,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thick darkness its swaddling band,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and prescribed bounds for it,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set bars and doors,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and said, ‘Thus far shall you come, and no farther,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here shall your proud waves be stopped’?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“Have you commanded the morning since your days began,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caused the dawn to know its place,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so that it might take hold of the skirts of the earth,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the wicked be shaken out of it?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 is changed like clay under the seal,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it is dyed like a garment.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Light is withheld from the wicked,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their uplifted arm is broken.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“Have you entered into the springs of the sea,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walked in the recesses of the deep?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Have the gates of death been revealed to you,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have you seen the gates of deep darkness?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Have you comprehended the expanse of the earth?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Declare, if you know all this.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“Where is the way to the dwelling of light,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where is the place of darkness,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that you may take it to its territory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that you may discern the paths to its home?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Surely you know, for you were born then,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the number of your days is great!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“Have you entered the storehouses of the snow,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have you seen the storehouses of the hail,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lastRenderedPageBreak/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which I have reserved for the time of trouble,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for the day of battle and war?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What is the way to the place where the light is distributed,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where the east wind is scattered upon the earth?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“Who has cut a channel for the torrents of rain,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a way for the thunderbolt,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to bring rain on a land where no one lives,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on the desert, which is empty of human life,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to satisfy the waste and desolate land,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to make the ground put forth grass?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“Has the rain a father,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who has begotten the drops of dew?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From whose womb did the ice come forth,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who has given birth to the hoarfrost of heaven?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The waters become hard like stone,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the face of the deep is frozen.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“Can you bind the chains of the Pleiades,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loose the cords of Orion?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="001D0654">
        <w:rPr>
          <w:rFonts w:ascii="Times New Roman" w:eastAsia="Times New Roman" w:hAnsi="Times New Roman" w:cs="Times New Roman"/>
          <w:vertAlign w:val="superscript"/>
          <w:lang w:eastAsia="en-AU"/>
        </w:rPr>
        <w:t xml:space="preserve"> </w:t>
      </w:r>
      <w:r w:rsidRPr="00F56407">
        <w:rPr>
          <w:rFonts w:ascii="Times New Roman" w:eastAsia="Times New Roman" w:hAnsi="Times New Roman" w:cs="Times New Roman"/>
          <w:lang w:eastAsia="en-AU"/>
        </w:rPr>
        <w:t xml:space="preserve">Can you lead forth the </w:t>
      </w:r>
      <w:proofErr w:type="spellStart"/>
      <w:r w:rsidRPr="00F56407">
        <w:rPr>
          <w:rFonts w:ascii="Times New Roman" w:eastAsia="Times New Roman" w:hAnsi="Times New Roman" w:cs="Times New Roman"/>
          <w:lang w:eastAsia="en-AU"/>
        </w:rPr>
        <w:t>Mazzaroth</w:t>
      </w:r>
      <w:proofErr w:type="spellEnd"/>
      <w:r w:rsidRPr="00F56407">
        <w:rPr>
          <w:rFonts w:ascii="Times New Roman" w:eastAsia="Times New Roman" w:hAnsi="Times New Roman" w:cs="Times New Roman"/>
          <w:lang w:eastAsia="en-AU"/>
        </w:rPr>
        <w:t xml:space="preserve"> in their season,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can you guide the Bear with its children?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Do you know the ordinances of the heavens?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Can you establish their rule on the earth?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“Can you lift up your voice to the clouds,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so that a flood of waters may cover you?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 xml:space="preserve">Can you send forth </w:t>
      </w:r>
      <w:proofErr w:type="spellStart"/>
      <w:r w:rsidRPr="00F56407">
        <w:rPr>
          <w:rFonts w:ascii="Times New Roman" w:eastAsia="Times New Roman" w:hAnsi="Times New Roman" w:cs="Times New Roman"/>
          <w:lang w:eastAsia="en-AU"/>
        </w:rPr>
        <w:t>lightnings</w:t>
      </w:r>
      <w:proofErr w:type="spellEnd"/>
      <w:r w:rsidRPr="00F56407">
        <w:rPr>
          <w:rFonts w:ascii="Times New Roman" w:eastAsia="Times New Roman" w:hAnsi="Times New Roman" w:cs="Times New Roman"/>
          <w:lang w:eastAsia="en-AU"/>
        </w:rPr>
        <w:t>, so that they may go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say to you, ‘Here we are’?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Who has put wisdom in the inward parts,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given understanding to the mind?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Who has the wisdom to number the clouds?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 xml:space="preserve">    Or who can tilt the </w:t>
      </w:r>
      <w:proofErr w:type="spellStart"/>
      <w:r w:rsidRPr="00F56407">
        <w:rPr>
          <w:rFonts w:ascii="Times New Roman" w:eastAsia="Times New Roman" w:hAnsi="Times New Roman" w:cs="Times New Roman"/>
          <w:lang w:eastAsia="en-AU"/>
        </w:rPr>
        <w:t>waterskins</w:t>
      </w:r>
      <w:proofErr w:type="spellEnd"/>
      <w:r w:rsidRPr="00F56407">
        <w:rPr>
          <w:rFonts w:ascii="Times New Roman" w:eastAsia="Times New Roman" w:hAnsi="Times New Roman" w:cs="Times New Roman"/>
          <w:lang w:eastAsia="en-AU"/>
        </w:rPr>
        <w:t xml:space="preserve"> of the heavens,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when the dust runs into a mass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the clods cling together?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“Can you hunt the prey for the lion,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satisfy the appetite of the young lions,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when they crouch in their dens,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lie in wait in their covert?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Who provides for the raven its prey,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when its young ones cry to God,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wander about for lack of food?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lang w:eastAsia="en-AU"/>
        </w:rPr>
        <w:t> “Do you know when the mountain goats give birth?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Do you observe the calving of the deer?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 xml:space="preserve">Can </w:t>
      </w:r>
      <w:proofErr w:type="spellStart"/>
      <w:r w:rsidRPr="00F56407">
        <w:rPr>
          <w:rFonts w:ascii="Times New Roman" w:eastAsia="Times New Roman" w:hAnsi="Times New Roman" w:cs="Times New Roman"/>
          <w:lang w:eastAsia="en-AU"/>
        </w:rPr>
        <w:t>you</w:t>
      </w:r>
      <w:proofErr w:type="spellEnd"/>
      <w:r w:rsidRPr="00F56407">
        <w:rPr>
          <w:rFonts w:ascii="Times New Roman" w:eastAsia="Times New Roman" w:hAnsi="Times New Roman" w:cs="Times New Roman"/>
          <w:lang w:eastAsia="en-AU"/>
        </w:rPr>
        <w:t xml:space="preserve"> number the months that they </w:t>
      </w:r>
      <w:proofErr w:type="spellStart"/>
      <w:r w:rsidRPr="00F56407">
        <w:rPr>
          <w:rFonts w:ascii="Times New Roman" w:eastAsia="Times New Roman" w:hAnsi="Times New Roman" w:cs="Times New Roman"/>
          <w:lang w:eastAsia="en-AU"/>
        </w:rPr>
        <w:t>fulfill</w:t>
      </w:r>
      <w:proofErr w:type="spellEnd"/>
      <w:r w:rsidRPr="00F56407">
        <w:rPr>
          <w:rFonts w:ascii="Times New Roman" w:eastAsia="Times New Roman" w:hAnsi="Times New Roman" w:cs="Times New Roman"/>
          <w:lang w:eastAsia="en-AU"/>
        </w:rPr>
        <w:t>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do you know the time when they give birth,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when they crouch to give birth to their offspring,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lang w:eastAsia="en-AU"/>
        </w:rPr>
        <w:lastRenderedPageBreak/>
        <w:t>    and are delivered of their young?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Their young ones become strong, they grow up in the open;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they go forth, and do not return to them.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“Who has let the wild ass go free?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Who has loosed the bonds of the swift ass,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to which I have given the steppe for its home,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the salt land for its dwelling place?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 scorns the tumult of the city;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it does not hear the shouts of the driver.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 ranges the mountains as its pasture,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it searches after every green thing.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“Is the wild ox willing to serve you?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Will it spend the night at your crib?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Can you tie it in the furrow with ropes,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or will it harrow the valleys after you?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Will you depend on it because its strength is great,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 xml:space="preserve">    and will you hand over your </w:t>
      </w:r>
      <w:proofErr w:type="spellStart"/>
      <w:r w:rsidRPr="00F56407">
        <w:rPr>
          <w:rFonts w:ascii="Times New Roman" w:eastAsia="Times New Roman" w:hAnsi="Times New Roman" w:cs="Times New Roman"/>
          <w:lang w:eastAsia="en-AU"/>
        </w:rPr>
        <w:t>labor</w:t>
      </w:r>
      <w:proofErr w:type="spellEnd"/>
      <w:r w:rsidRPr="00F56407">
        <w:rPr>
          <w:rFonts w:ascii="Times New Roman" w:eastAsia="Times New Roman" w:hAnsi="Times New Roman" w:cs="Times New Roman"/>
          <w:lang w:eastAsia="en-AU"/>
        </w:rPr>
        <w:t xml:space="preserve"> to it?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Do you have faith in it that it will return,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bring your grain to your threshing floor?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“The ostrich’s wings flap wildly,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though its pinions lack plumage.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For it leaves its eggs to the earth,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lets them be warmed on the ground,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forgetting that a foot may crush them,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that a wild animal may trample them.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 deals cruelly with its young, as if they were not its own;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 xml:space="preserve">    though its </w:t>
      </w:r>
      <w:proofErr w:type="spellStart"/>
      <w:r w:rsidRPr="00F56407">
        <w:rPr>
          <w:rFonts w:ascii="Times New Roman" w:eastAsia="Times New Roman" w:hAnsi="Times New Roman" w:cs="Times New Roman"/>
          <w:lang w:eastAsia="en-AU"/>
        </w:rPr>
        <w:t>labor</w:t>
      </w:r>
      <w:proofErr w:type="spellEnd"/>
      <w:r w:rsidRPr="00F56407">
        <w:rPr>
          <w:rFonts w:ascii="Times New Roman" w:eastAsia="Times New Roman" w:hAnsi="Times New Roman" w:cs="Times New Roman"/>
          <w:lang w:eastAsia="en-AU"/>
        </w:rPr>
        <w:t xml:space="preserve"> should be in vain, yet it has no fear;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because God has made it forget wisdom,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given it no share in understanding.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When it spreads its plumes aloft,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it laughs at the horse and its rider.</w:t>
      </w:r>
    </w:p>
    <w:p w:rsidR="00F56407" w:rsidRPr="00F56407" w:rsidRDefault="00F56407" w:rsidP="001D0654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“Do you give the horse its might?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Do you clothe its neck with mane?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Do you make it leap like the locust?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Its majestic snorting is terrible.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="00D3499C">
        <w:rPr>
          <w:rFonts w:ascii="Times New Roman" w:eastAsia="Times New Roman" w:hAnsi="Times New Roman" w:cs="Times New Roman"/>
          <w:vertAlign w:val="superscript"/>
          <w:lang w:eastAsia="en-AU"/>
        </w:rPr>
        <w:t xml:space="preserve"> </w:t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 paws violently, exults mightily;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it goes out to meet the weapons.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 laughs at fear, and is not dismayed;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it does not turn back from the sword.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Upon it rattle the quiver,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the flashing spear, and the javelin.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With fierceness and rage it swallows the ground;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it cannot stand still at the sound of the trumpet.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When the trumpet sounds, it says ‘Aha!’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From a distance it smells the battle,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the thunder of the captains, and the shouting.</w:t>
      </w:r>
    </w:p>
    <w:p w:rsidR="00F56407" w:rsidRDefault="00F56407" w:rsidP="00523082">
      <w:pPr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lang w:eastAsia="en-AU"/>
        </w:rPr>
      </w:pP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lastRenderedPageBreak/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“Is it by your wisdom that the hawk soars,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spreads its wings toward the south?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Is it at your command that the eagle mounts up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makes its nest on high?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 lives on the rock and makes its home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in the fastness of the rocky crag.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From there it spies the prey;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its eyes see it from far away.</w:t>
      </w:r>
      <w:r w:rsidRPr="00F56407">
        <w:rPr>
          <w:rFonts w:ascii="Times New Roman" w:eastAsia="Times New Roman" w:hAnsi="Times New Roman" w:cs="Times New Roman"/>
          <w:lang w:eastAsia="en-AU"/>
        </w:rPr>
        <w:br/>
      </w:r>
      <w:r w:rsidRPr="00F56407">
        <w:rPr>
          <w:rFonts w:ascii="Times New Roman" w:eastAsia="Times New Roman" w:hAnsi="Times New Roman" w:cs="Times New Roman"/>
          <w:vertAlign w:val="superscript"/>
          <w:lang w:eastAsia="en-AU"/>
        </w:rPr>
        <w:t> </w:t>
      </w:r>
      <w:r w:rsidRPr="00F56407">
        <w:rPr>
          <w:rFonts w:ascii="Times New Roman" w:eastAsia="Times New Roman" w:hAnsi="Times New Roman" w:cs="Times New Roman"/>
          <w:lang w:eastAsia="en-AU"/>
        </w:rPr>
        <w:t>Its young ones suck up blood;</w:t>
      </w:r>
      <w:r w:rsidRPr="00F56407">
        <w:rPr>
          <w:rFonts w:ascii="Times New Roman" w:eastAsia="Times New Roman" w:hAnsi="Times New Roman" w:cs="Times New Roman"/>
          <w:lang w:eastAsia="en-AU"/>
        </w:rPr>
        <w:br/>
        <w:t>    and where the slain are, there it is.”</w:t>
      </w:r>
    </w:p>
    <w:p w:rsidR="00523082" w:rsidRPr="00523082" w:rsidRDefault="00523082" w:rsidP="00523082">
      <w:pPr>
        <w:spacing w:before="100" w:beforeAutospacing="1" w:after="0" w:line="240" w:lineRule="auto"/>
        <w:ind w:left="-360"/>
        <w:jc w:val="center"/>
        <w:rPr>
          <w:rFonts w:ascii="Times New Roman" w:eastAsia="Times New Roman" w:hAnsi="Times New Roman" w:cs="Times New Roman"/>
          <w:sz w:val="18"/>
          <w:lang w:eastAsia="en-AU"/>
        </w:rPr>
      </w:pPr>
      <w:r w:rsidRPr="00523082">
        <w:rPr>
          <w:rFonts w:ascii="Times New Roman" w:eastAsia="Times New Roman" w:hAnsi="Times New Roman" w:cs="Times New Roman"/>
          <w:b/>
          <w:lang w:eastAsia="en-AU"/>
        </w:rPr>
        <w:t xml:space="preserve">                                           </w:t>
      </w:r>
      <w:r w:rsidRPr="00523082">
        <w:rPr>
          <w:rFonts w:ascii="Times New Roman" w:eastAsia="Times New Roman" w:hAnsi="Times New Roman" w:cs="Times New Roman"/>
          <w:sz w:val="18"/>
          <w:lang w:eastAsia="en-AU"/>
        </w:rPr>
        <w:t>Job 38-39</w:t>
      </w:r>
      <w:r>
        <w:rPr>
          <w:rFonts w:ascii="Times New Roman" w:eastAsia="Times New Roman" w:hAnsi="Times New Roman" w:cs="Times New Roman"/>
          <w:sz w:val="18"/>
          <w:lang w:eastAsia="en-AU"/>
        </w:rPr>
        <w:t xml:space="preserve"> NRSV</w:t>
      </w:r>
    </w:p>
    <w:p w:rsidR="00523082" w:rsidRPr="00523082" w:rsidRDefault="00523082" w:rsidP="00523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AU"/>
        </w:rPr>
      </w:pPr>
    </w:p>
    <w:p w:rsidR="00416D21" w:rsidRPr="00F56407" w:rsidRDefault="00416D21" w:rsidP="001D0654">
      <w:pPr>
        <w:ind w:left="-360"/>
      </w:pPr>
    </w:p>
    <w:sectPr w:rsidR="00416D21" w:rsidRPr="00F56407" w:rsidSect="001D065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07"/>
    <w:rsid w:val="001D0654"/>
    <w:rsid w:val="00416D21"/>
    <w:rsid w:val="00523082"/>
    <w:rsid w:val="00AC44C1"/>
    <w:rsid w:val="00C811D2"/>
    <w:rsid w:val="00D3499C"/>
    <w:rsid w:val="00E17B5E"/>
    <w:rsid w:val="00F56407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40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F56407"/>
  </w:style>
  <w:style w:type="character" w:customStyle="1" w:styleId="small-caps">
    <w:name w:val="small-caps"/>
    <w:basedOn w:val="DefaultParagraphFont"/>
    <w:rsid w:val="00F56407"/>
  </w:style>
  <w:style w:type="paragraph" w:customStyle="1" w:styleId="chapter-2">
    <w:name w:val="chapter-2"/>
    <w:basedOn w:val="Normal"/>
    <w:rsid w:val="00F5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F56407"/>
  </w:style>
  <w:style w:type="paragraph" w:customStyle="1" w:styleId="line">
    <w:name w:val="line"/>
    <w:basedOn w:val="Normal"/>
    <w:rsid w:val="00F5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F56407"/>
  </w:style>
  <w:style w:type="character" w:styleId="Hyperlink">
    <w:name w:val="Hyperlink"/>
    <w:basedOn w:val="DefaultParagraphFont"/>
    <w:uiPriority w:val="99"/>
    <w:semiHidden/>
    <w:unhideWhenUsed/>
    <w:rsid w:val="00F56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40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F56407"/>
  </w:style>
  <w:style w:type="character" w:customStyle="1" w:styleId="small-caps">
    <w:name w:val="small-caps"/>
    <w:basedOn w:val="DefaultParagraphFont"/>
    <w:rsid w:val="00F56407"/>
  </w:style>
  <w:style w:type="paragraph" w:customStyle="1" w:styleId="chapter-2">
    <w:name w:val="chapter-2"/>
    <w:basedOn w:val="Normal"/>
    <w:rsid w:val="00F5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F56407"/>
  </w:style>
  <w:style w:type="paragraph" w:customStyle="1" w:styleId="line">
    <w:name w:val="line"/>
    <w:basedOn w:val="Normal"/>
    <w:rsid w:val="00F5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F56407"/>
  </w:style>
  <w:style w:type="character" w:styleId="Hyperlink">
    <w:name w:val="Hyperlink"/>
    <w:basedOn w:val="DefaultParagraphFont"/>
    <w:uiPriority w:val="99"/>
    <w:semiHidden/>
    <w:unhideWhenUsed/>
    <w:rsid w:val="00F56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AF5B-A5CA-46C7-A52C-56751C1E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2021-04-27T00:08:00Z</cp:lastPrinted>
  <dcterms:created xsi:type="dcterms:W3CDTF">2021-07-25T23:48:00Z</dcterms:created>
  <dcterms:modified xsi:type="dcterms:W3CDTF">2021-07-25T23:48:00Z</dcterms:modified>
</cp:coreProperties>
</file>